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CDEA" w14:textId="4176257A" w:rsidR="00681832" w:rsidRDefault="0061327B" w:rsidP="0028196C">
      <w:pPr>
        <w:pStyle w:val="a5"/>
        <w:tabs>
          <w:tab w:val="left" w:pos="945"/>
        </w:tabs>
        <w:spacing w:after="0" w:line="480" w:lineRule="exact"/>
        <w:rPr>
          <w:color w:val="000000"/>
          <w:spacing w:val="1"/>
          <w:szCs w:val="28"/>
          <w:lang w:eastAsia="ar-SA"/>
        </w:rPr>
      </w:pPr>
      <w:r w:rsidRPr="0061327B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8F7B7FE" wp14:editId="21608D3A">
                <wp:simplePos x="0" y="0"/>
                <wp:positionH relativeFrom="column">
                  <wp:posOffset>54610</wp:posOffset>
                </wp:positionH>
                <wp:positionV relativeFrom="paragraph">
                  <wp:posOffset>1381125</wp:posOffset>
                </wp:positionV>
                <wp:extent cx="2374265" cy="1403985"/>
                <wp:effectExtent l="0" t="0" r="28575" b="1016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5E9EA" w14:textId="3D7A8874" w:rsidR="0061327B" w:rsidRDefault="0061327B" w:rsidP="0061327B">
                            <w:pPr>
                              <w:jc w:val="center"/>
                            </w:pPr>
                            <w: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.3pt;margin-top:108.75pt;width:186.95pt;height:110.55pt;z-index:2516689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" strokecolor="white [3212]">
                <v:textbox style="mso-fit-shape-to-text:t">
                  <w:txbxContent>
                    <w:p w14:paraId="0E85E9EA" w14:textId="3D7A8874" w:rsidR="0061327B" w:rsidRDefault="0061327B" w:rsidP="0061327B">
                      <w:pPr>
                        <w:jc w:val="center"/>
                      </w:pPr>
                      <w: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61327B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20C8A6" wp14:editId="547A9D68">
                <wp:simplePos x="0" y="0"/>
                <wp:positionH relativeFrom="column">
                  <wp:posOffset>3712210</wp:posOffset>
                </wp:positionH>
                <wp:positionV relativeFrom="paragraph">
                  <wp:posOffset>1381125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6DD72" w14:textId="143A8D33" w:rsidR="0061327B" w:rsidRDefault="0061327B" w:rsidP="0061327B">
                            <w:pPr>
                              <w:jc w:val="center"/>
                            </w:pPr>
                            <w:r w:rsidRPr="0061327B">
                              <w:t>299-2026-01-07.С-75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2.3pt;margin-top:108.75pt;width:186.95pt;height:110.55pt;z-index:2516669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" strokecolor="white [3212]">
                <v:textbox style="mso-fit-shape-to-text:t">
                  <w:txbxContent>
                    <w:p w14:paraId="4D36DD72" w14:textId="143A8D33" w:rsidR="0061327B" w:rsidRDefault="0061327B" w:rsidP="0061327B">
                      <w:pPr>
                        <w:jc w:val="center"/>
                      </w:pPr>
                      <w:r w:rsidRPr="0061327B">
                        <w:t>299-2026-01-07.С-75</w:t>
                      </w:r>
                    </w:p>
                  </w:txbxContent>
                </v:textbox>
              </v:shape>
            </w:pict>
          </mc:Fallback>
        </mc:AlternateContent>
      </w:r>
      <w:r w:rsidR="0028196C">
        <w:rPr>
          <w:b w:val="0"/>
          <w:szCs w:val="28"/>
        </w:rPr>
        <w:br/>
      </w:r>
      <w:r w:rsidR="0028196C">
        <w:rPr>
          <w:b w:val="0"/>
          <w:szCs w:val="28"/>
        </w:rPr>
        <w:br/>
      </w:r>
      <w:r w:rsidR="0028196C">
        <w:rPr>
          <w:b w:val="0"/>
          <w:szCs w:val="28"/>
        </w:rPr>
        <w:br/>
      </w:r>
      <w:r w:rsidR="001E72A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8811A7" wp14:editId="40CA73C3">
                <wp:simplePos x="0" y="0"/>
                <wp:positionH relativeFrom="column">
                  <wp:posOffset>-119380</wp:posOffset>
                </wp:positionH>
                <wp:positionV relativeFrom="paragraph">
                  <wp:posOffset>2171065</wp:posOffset>
                </wp:positionV>
                <wp:extent cx="2676525" cy="1419225"/>
                <wp:effectExtent l="0" t="0" r="952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E7448" w14:textId="385DF384" w:rsidR="00224850" w:rsidRPr="00EE5DD1" w:rsidRDefault="00EE5DD1" w:rsidP="00EE5DD1">
                            <w:pPr>
                              <w:pStyle w:val="a6"/>
                              <w:spacing w:after="480"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EE5DD1">
                              <w:rPr>
                                <w:b/>
                                <w:sz w:val="28"/>
                                <w:szCs w:val="20"/>
                              </w:rPr>
                              <w:t>Об особенностях формирования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5DD1">
                              <w:rPr>
                                <w:b/>
                                <w:sz w:val="28"/>
                                <w:szCs w:val="20"/>
                              </w:rPr>
                              <w:t>и ведения исполнительной документации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5DD1">
                              <w:rPr>
                                <w:b/>
                                <w:sz w:val="28"/>
                                <w:szCs w:val="20"/>
                              </w:rPr>
                              <w:t>при строительстве (или) реконструкции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5DD1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объектов капитального строительства, финансируемых полностью </w:t>
                            </w:r>
                            <w:r w:rsidR="0028196C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EE5DD1">
                              <w:rPr>
                                <w:b/>
                                <w:sz w:val="28"/>
                                <w:szCs w:val="20"/>
                              </w:rPr>
                              <w:t>или частично за счет средств местного бюджета</w:t>
                            </w:r>
                          </w:p>
                          <w:p w14:paraId="78750EF9" w14:textId="3DCC6550" w:rsidR="00224850" w:rsidRDefault="00224850" w:rsidP="00224850">
                            <w:pPr>
                              <w:pStyle w:val="a6"/>
                            </w:pPr>
                          </w:p>
                          <w:p w14:paraId="65577578" w14:textId="67425A67" w:rsidR="00224850" w:rsidRDefault="00224850" w:rsidP="00224850">
                            <w:pPr>
                              <w:pStyle w:val="a6"/>
                            </w:pPr>
                          </w:p>
                          <w:p w14:paraId="77930B24" w14:textId="5F1F493B" w:rsidR="00224850" w:rsidRDefault="00224850" w:rsidP="00224850">
                            <w:pPr>
                              <w:pStyle w:val="a6"/>
                            </w:pPr>
                          </w:p>
                          <w:p w14:paraId="4E493EAA" w14:textId="6AF5DE9D" w:rsidR="00224850" w:rsidRDefault="00224850" w:rsidP="00224850">
                            <w:pPr>
                              <w:pStyle w:val="a6"/>
                            </w:pPr>
                          </w:p>
                          <w:p w14:paraId="756A2B96" w14:textId="051711C2" w:rsidR="00224850" w:rsidRDefault="00224850" w:rsidP="00224850">
                            <w:pPr>
                              <w:pStyle w:val="a6"/>
                            </w:pPr>
                          </w:p>
                          <w:p w14:paraId="6110E11E" w14:textId="5F992B17" w:rsidR="00224850" w:rsidRDefault="00224850" w:rsidP="00224850">
                            <w:pPr>
                              <w:pStyle w:val="a6"/>
                            </w:pPr>
                          </w:p>
                          <w:p w14:paraId="1217007A" w14:textId="177A0A1C" w:rsidR="00224850" w:rsidRDefault="00224850" w:rsidP="00224850">
                            <w:pPr>
                              <w:pStyle w:val="a6"/>
                            </w:pPr>
                          </w:p>
                          <w:p w14:paraId="3FE29A15" w14:textId="733DDD29" w:rsidR="00224850" w:rsidRDefault="00224850" w:rsidP="00224850">
                            <w:pPr>
                              <w:pStyle w:val="a6"/>
                            </w:pPr>
                          </w:p>
                          <w:p w14:paraId="275A5D51" w14:textId="50BAA3CC" w:rsidR="00224850" w:rsidRDefault="00224850" w:rsidP="00224850">
                            <w:pPr>
                              <w:pStyle w:val="a6"/>
                            </w:pPr>
                          </w:p>
                          <w:p w14:paraId="232AABDE" w14:textId="3710268F" w:rsidR="00224850" w:rsidRDefault="00224850" w:rsidP="00224850">
                            <w:pPr>
                              <w:pStyle w:val="a6"/>
                            </w:pPr>
                          </w:p>
                          <w:p w14:paraId="01A41DA9" w14:textId="77777777" w:rsidR="00224850" w:rsidRPr="00224850" w:rsidRDefault="00224850" w:rsidP="00224850">
                            <w:pPr>
                              <w:pStyle w:val="a6"/>
                            </w:pPr>
                          </w:p>
                          <w:p w14:paraId="7350035C" w14:textId="77777777" w:rsidR="00224850" w:rsidRPr="00224850" w:rsidRDefault="00224850" w:rsidP="00224850">
                            <w:pPr>
                              <w:pStyle w:val="a6"/>
                            </w:pPr>
                          </w:p>
                          <w:p w14:paraId="712FE3CD" w14:textId="5543245C" w:rsidR="00224850" w:rsidRDefault="00224850" w:rsidP="00224850">
                            <w:pPr>
                              <w:pStyle w:val="a6"/>
                            </w:pPr>
                          </w:p>
                          <w:p w14:paraId="0BD6C50D" w14:textId="77777777" w:rsidR="00224850" w:rsidRPr="00224850" w:rsidRDefault="00224850" w:rsidP="00224850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4pt;margin-top:170.95pt;width:210.75pt;height:11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" filled="f" stroked="f">
                <v:textbox inset="0,0,0,0">
                  <w:txbxContent>
                    <w:p w14:paraId="6E0E7448" w14:textId="385DF384" w:rsidR="00224850" w:rsidRPr="00EE5DD1" w:rsidRDefault="00EE5DD1" w:rsidP="00EE5DD1">
                      <w:pPr>
                        <w:pStyle w:val="a6"/>
                        <w:spacing w:after="480"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EE5DD1">
                        <w:rPr>
                          <w:b/>
                          <w:sz w:val="28"/>
                          <w:szCs w:val="20"/>
                        </w:rPr>
                        <w:t>Об особенностях формирования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EE5DD1">
                        <w:rPr>
                          <w:b/>
                          <w:sz w:val="28"/>
                          <w:szCs w:val="20"/>
                        </w:rPr>
                        <w:t>и ведения исполнительной документации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EE5DD1">
                        <w:rPr>
                          <w:b/>
                          <w:sz w:val="28"/>
                          <w:szCs w:val="20"/>
                        </w:rPr>
                        <w:t>при строительстве (или) реконструкции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EE5DD1">
                        <w:rPr>
                          <w:b/>
                          <w:sz w:val="28"/>
                          <w:szCs w:val="20"/>
                        </w:rPr>
                        <w:t xml:space="preserve">объектов капитального строительства, финансируемых полностью </w:t>
                      </w:r>
                      <w:r w:rsidR="0028196C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EE5DD1">
                        <w:rPr>
                          <w:b/>
                          <w:sz w:val="28"/>
                          <w:szCs w:val="20"/>
                        </w:rPr>
                        <w:t>или частично за счет средств местного бюджета</w:t>
                      </w:r>
                    </w:p>
                    <w:p w14:paraId="78750EF9" w14:textId="3DCC6550" w:rsidR="00224850" w:rsidRDefault="00224850" w:rsidP="00224850">
                      <w:pPr>
                        <w:pStyle w:val="a6"/>
                      </w:pPr>
                    </w:p>
                    <w:p w14:paraId="65577578" w14:textId="67425A67" w:rsidR="00224850" w:rsidRDefault="00224850" w:rsidP="00224850">
                      <w:pPr>
                        <w:pStyle w:val="a6"/>
                      </w:pPr>
                    </w:p>
                    <w:p w14:paraId="77930B24" w14:textId="5F1F493B" w:rsidR="00224850" w:rsidRDefault="00224850" w:rsidP="00224850">
                      <w:pPr>
                        <w:pStyle w:val="a6"/>
                      </w:pPr>
                    </w:p>
                    <w:p w14:paraId="4E493EAA" w14:textId="6AF5DE9D" w:rsidR="00224850" w:rsidRDefault="00224850" w:rsidP="00224850">
                      <w:pPr>
                        <w:pStyle w:val="a6"/>
                      </w:pPr>
                    </w:p>
                    <w:p w14:paraId="756A2B96" w14:textId="051711C2" w:rsidR="00224850" w:rsidRDefault="00224850" w:rsidP="00224850">
                      <w:pPr>
                        <w:pStyle w:val="a6"/>
                      </w:pPr>
                    </w:p>
                    <w:p w14:paraId="6110E11E" w14:textId="5F992B17" w:rsidR="00224850" w:rsidRDefault="00224850" w:rsidP="00224850">
                      <w:pPr>
                        <w:pStyle w:val="a6"/>
                      </w:pPr>
                    </w:p>
                    <w:p w14:paraId="1217007A" w14:textId="177A0A1C" w:rsidR="00224850" w:rsidRDefault="00224850" w:rsidP="00224850">
                      <w:pPr>
                        <w:pStyle w:val="a6"/>
                      </w:pPr>
                    </w:p>
                    <w:p w14:paraId="3FE29A15" w14:textId="733DDD29" w:rsidR="00224850" w:rsidRDefault="00224850" w:rsidP="00224850">
                      <w:pPr>
                        <w:pStyle w:val="a6"/>
                      </w:pPr>
                    </w:p>
                    <w:p w14:paraId="275A5D51" w14:textId="50BAA3CC" w:rsidR="00224850" w:rsidRDefault="00224850" w:rsidP="00224850">
                      <w:pPr>
                        <w:pStyle w:val="a6"/>
                      </w:pPr>
                    </w:p>
                    <w:p w14:paraId="232AABDE" w14:textId="3710268F" w:rsidR="00224850" w:rsidRDefault="00224850" w:rsidP="00224850">
                      <w:pPr>
                        <w:pStyle w:val="a6"/>
                      </w:pPr>
                    </w:p>
                    <w:p w14:paraId="01A41DA9" w14:textId="77777777" w:rsidR="00224850" w:rsidRPr="00224850" w:rsidRDefault="00224850" w:rsidP="00224850">
                      <w:pPr>
                        <w:pStyle w:val="a6"/>
                      </w:pPr>
                    </w:p>
                    <w:p w14:paraId="7350035C" w14:textId="77777777" w:rsidR="00224850" w:rsidRPr="00224850" w:rsidRDefault="00224850" w:rsidP="00224850">
                      <w:pPr>
                        <w:pStyle w:val="a6"/>
                      </w:pPr>
                    </w:p>
                    <w:p w14:paraId="712FE3CD" w14:textId="5543245C" w:rsidR="00224850" w:rsidRDefault="00224850" w:rsidP="00224850">
                      <w:pPr>
                        <w:pStyle w:val="a6"/>
                      </w:pPr>
                    </w:p>
                    <w:p w14:paraId="0BD6C50D" w14:textId="77777777" w:rsidR="00224850" w:rsidRPr="00224850" w:rsidRDefault="00224850" w:rsidP="00224850">
                      <w:pPr>
                        <w:pStyle w:val="a6"/>
                      </w:pPr>
                    </w:p>
                  </w:txbxContent>
                </v:textbox>
              </v:shape>
            </w:pict>
          </mc:Fallback>
        </mc:AlternateContent>
      </w:r>
      <w:r w:rsidR="001E72A8">
        <w:rPr>
          <w:noProof/>
        </w:rPr>
        <w:drawing>
          <wp:anchor distT="0" distB="0" distL="114300" distR="114300" simplePos="0" relativeHeight="251663872" behindDoc="0" locked="0" layoutInCell="1" allowOverlap="1" wp14:anchorId="1994F080" wp14:editId="1C37AB34">
            <wp:simplePos x="0" y="0"/>
            <wp:positionH relativeFrom="page">
              <wp:align>center</wp:align>
            </wp:positionH>
            <wp:positionV relativeFrom="page">
              <wp:posOffset>290830</wp:posOffset>
            </wp:positionV>
            <wp:extent cx="6033770" cy="2743200"/>
            <wp:effectExtent l="0" t="0" r="5080" b="0"/>
            <wp:wrapTopAndBottom/>
            <wp:docPr id="7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74EF26B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1A28EF" id="Text Box 2" o:spid="_x0000_s1027" type="#_x0000_t202" style="position:absolute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+V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WGh5xY9&#10;6jGIjziKP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MEHj5X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3A11690"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CDBDAB" w14:textId="77777777" w:rsidR="00EE5DD1" w:rsidRDefault="00EE5DD1" w:rsidP="00EE5DD1">
      <w:pPr>
        <w:pStyle w:val="a6"/>
        <w:spacing w:after="0" w:line="36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1A391ABE" w14:textId="6CDEFBFE" w:rsidR="00EE5DD1" w:rsidRDefault="00EE5DD1" w:rsidP="001F588F">
      <w:pPr>
        <w:pStyle w:val="a6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315B5F2E" w14:textId="2B98A1C4" w:rsidR="00EE5DD1" w:rsidRPr="00EE5DD1" w:rsidRDefault="00EE5DD1" w:rsidP="0028196C">
      <w:pPr>
        <w:tabs>
          <w:tab w:val="left" w:pos="360"/>
          <w:tab w:val="left" w:pos="993"/>
        </w:tabs>
        <w:spacing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 w:rsidRPr="00EE5DD1">
        <w:rPr>
          <w:color w:val="000000"/>
          <w:spacing w:val="1"/>
          <w:sz w:val="28"/>
          <w:szCs w:val="28"/>
          <w:lang w:eastAsia="ar-SA"/>
        </w:rPr>
        <w:t>В соответствии с приказом Министерства строительства и жилищн</w:t>
      </w:r>
      <w:proofErr w:type="gramStart"/>
      <w:r w:rsidRPr="00EE5DD1">
        <w:rPr>
          <w:color w:val="000000"/>
          <w:spacing w:val="1"/>
          <w:sz w:val="28"/>
          <w:szCs w:val="28"/>
          <w:lang w:eastAsia="ar-SA"/>
        </w:rPr>
        <w:t>о-</w:t>
      </w:r>
      <w:proofErr w:type="gramEnd"/>
      <w:r w:rsidRPr="00EE5DD1">
        <w:rPr>
          <w:color w:val="000000"/>
          <w:spacing w:val="1"/>
          <w:sz w:val="28"/>
          <w:szCs w:val="28"/>
          <w:lang w:eastAsia="ar-SA"/>
        </w:rPr>
        <w:t xml:space="preserve"> коммунального хо</w:t>
      </w:r>
      <w:bookmarkStart w:id="0" w:name="_GoBack"/>
      <w:bookmarkEnd w:id="0"/>
      <w:r w:rsidRPr="00EE5DD1">
        <w:rPr>
          <w:color w:val="000000"/>
          <w:spacing w:val="1"/>
          <w:sz w:val="28"/>
          <w:szCs w:val="28"/>
          <w:lang w:eastAsia="ar-SA"/>
        </w:rPr>
        <w:t>зяйства Российской Федерации от 16 мая 2023 г.</w:t>
      </w:r>
      <w:r w:rsidR="007D1322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EE5DD1">
        <w:rPr>
          <w:color w:val="000000"/>
          <w:spacing w:val="1"/>
          <w:sz w:val="28"/>
          <w:szCs w:val="28"/>
          <w:lang w:eastAsia="ar-SA"/>
        </w:rPr>
        <w:t>№ 344/</w:t>
      </w:r>
      <w:proofErr w:type="spellStart"/>
      <w:r w:rsidRPr="00EE5DD1">
        <w:rPr>
          <w:color w:val="000000"/>
          <w:spacing w:val="1"/>
          <w:sz w:val="28"/>
          <w:szCs w:val="28"/>
          <w:lang w:eastAsia="ar-SA"/>
        </w:rPr>
        <w:t>пр</w:t>
      </w:r>
      <w:proofErr w:type="spellEnd"/>
      <w:r w:rsidRPr="00EE5DD1">
        <w:rPr>
          <w:color w:val="000000"/>
          <w:spacing w:val="1"/>
          <w:sz w:val="28"/>
          <w:szCs w:val="28"/>
          <w:lang w:eastAsia="ar-SA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</w:t>
      </w:r>
      <w:r w:rsidR="002F64A0">
        <w:rPr>
          <w:color w:val="000000"/>
          <w:spacing w:val="1"/>
          <w:sz w:val="28"/>
          <w:szCs w:val="28"/>
          <w:lang w:eastAsia="ar-SA"/>
        </w:rPr>
        <w:t xml:space="preserve"> и </w:t>
      </w:r>
      <w:r w:rsidR="002F64A0" w:rsidRPr="002F64A0">
        <w:rPr>
          <w:color w:val="000000"/>
          <w:spacing w:val="1"/>
          <w:sz w:val="28"/>
          <w:szCs w:val="28"/>
          <w:lang w:eastAsia="ar-SA"/>
        </w:rPr>
        <w:t>пункт</w:t>
      </w:r>
      <w:r w:rsidR="003914B5">
        <w:rPr>
          <w:color w:val="000000"/>
          <w:spacing w:val="1"/>
          <w:sz w:val="28"/>
          <w:szCs w:val="28"/>
          <w:lang w:eastAsia="ar-SA"/>
        </w:rPr>
        <w:t>ом</w:t>
      </w:r>
      <w:r w:rsidR="002F64A0" w:rsidRPr="002F64A0">
        <w:rPr>
          <w:color w:val="000000"/>
          <w:spacing w:val="1"/>
          <w:sz w:val="28"/>
          <w:szCs w:val="28"/>
          <w:lang w:eastAsia="ar-SA"/>
        </w:rPr>
        <w:t xml:space="preserve"> 3 Распоряжения Правительства Пермского края от 28 ноября 2023 г. № 430-рп «Об особенностях формирования и ведения исполнительной документации при строительстве </w:t>
      </w:r>
      <w:r w:rsidR="0028196C">
        <w:rPr>
          <w:color w:val="000000"/>
          <w:spacing w:val="1"/>
          <w:sz w:val="28"/>
          <w:szCs w:val="28"/>
          <w:lang w:eastAsia="ar-SA"/>
        </w:rPr>
        <w:br/>
      </w:r>
      <w:r w:rsidR="002F64A0" w:rsidRPr="002F64A0">
        <w:rPr>
          <w:color w:val="000000"/>
          <w:spacing w:val="1"/>
          <w:sz w:val="28"/>
          <w:szCs w:val="28"/>
          <w:lang w:eastAsia="ar-SA"/>
        </w:rPr>
        <w:t>и (или) реконструкции объектов капитального строительства, финансируемых полностью или частично за счет средств бюджета Пермского края»</w:t>
      </w:r>
      <w:r w:rsidR="002F64A0">
        <w:rPr>
          <w:color w:val="000000"/>
          <w:spacing w:val="1"/>
          <w:sz w:val="28"/>
          <w:szCs w:val="28"/>
          <w:lang w:eastAsia="ar-SA"/>
        </w:rPr>
        <w:t>,</w:t>
      </w:r>
      <w:r w:rsidRPr="00EE5DD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8196C">
        <w:rPr>
          <w:color w:val="000000"/>
          <w:spacing w:val="1"/>
          <w:sz w:val="28"/>
          <w:szCs w:val="28"/>
          <w:lang w:eastAsia="ar-SA"/>
        </w:rPr>
        <w:br/>
      </w:r>
      <w:r w:rsidRPr="00EE5DD1">
        <w:rPr>
          <w:color w:val="000000"/>
          <w:spacing w:val="1"/>
          <w:sz w:val="28"/>
          <w:szCs w:val="28"/>
          <w:lang w:eastAsia="ar-SA"/>
        </w:rPr>
        <w:t xml:space="preserve">во исполнение пунктов 10, 11 перечня поручений Председателя Правительства Российской Федерации </w:t>
      </w:r>
      <w:proofErr w:type="spellStart"/>
      <w:r w:rsidRPr="00EE5DD1">
        <w:rPr>
          <w:color w:val="000000"/>
          <w:spacing w:val="1"/>
          <w:sz w:val="28"/>
          <w:szCs w:val="28"/>
          <w:lang w:eastAsia="ar-SA"/>
        </w:rPr>
        <w:t>Мишустина</w:t>
      </w:r>
      <w:proofErr w:type="spellEnd"/>
      <w:r w:rsidRPr="00EE5DD1">
        <w:rPr>
          <w:color w:val="000000"/>
          <w:spacing w:val="1"/>
          <w:sz w:val="28"/>
          <w:szCs w:val="28"/>
          <w:lang w:eastAsia="ar-SA"/>
        </w:rPr>
        <w:t xml:space="preserve"> М.В. по итогам VIII конференции «Цифровая индустрия промышленной России» от 26 июня 2023 г. № MM-П10-7879:</w:t>
      </w:r>
    </w:p>
    <w:p w14:paraId="195F3796" w14:textId="1982A69C" w:rsidR="00EE5DD1" w:rsidRPr="00EE5DD1" w:rsidRDefault="00EE5DD1" w:rsidP="0028196C">
      <w:pPr>
        <w:tabs>
          <w:tab w:val="left" w:pos="360"/>
          <w:tab w:val="left" w:pos="1134"/>
        </w:tabs>
        <w:spacing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 w:rsidRPr="00EE5DD1">
        <w:rPr>
          <w:color w:val="000000"/>
          <w:spacing w:val="1"/>
          <w:sz w:val="28"/>
          <w:szCs w:val="28"/>
          <w:lang w:eastAsia="ar-SA"/>
        </w:rPr>
        <w:t>1.</w:t>
      </w:r>
      <w:r w:rsidRPr="00EE5DD1">
        <w:rPr>
          <w:color w:val="000000"/>
          <w:spacing w:val="1"/>
          <w:sz w:val="28"/>
          <w:szCs w:val="28"/>
          <w:lang w:eastAsia="ar-SA"/>
        </w:rPr>
        <w:tab/>
        <w:t xml:space="preserve">Установить, что при строительстве и (или) реконструкции объектов капитального строительства, финансируемых полностью или частично за счет средств местного бюджета, обеспечивается ведение исполнительной документации в форме электронных документов без дублирования </w:t>
      </w:r>
      <w:r w:rsidR="0028196C">
        <w:rPr>
          <w:color w:val="000000"/>
          <w:spacing w:val="1"/>
          <w:sz w:val="28"/>
          <w:szCs w:val="28"/>
          <w:lang w:eastAsia="ar-SA"/>
        </w:rPr>
        <w:br/>
      </w:r>
      <w:r w:rsidRPr="00EE5DD1">
        <w:rPr>
          <w:color w:val="000000"/>
          <w:spacing w:val="1"/>
          <w:sz w:val="28"/>
          <w:szCs w:val="28"/>
          <w:lang w:eastAsia="ar-SA"/>
        </w:rPr>
        <w:t>на бумажном носителе (далее исполнительная документация в электронном виде).</w:t>
      </w:r>
    </w:p>
    <w:p w14:paraId="74E44118" w14:textId="77777777" w:rsidR="00EE5DD1" w:rsidRPr="00EE5DD1" w:rsidRDefault="00EE5DD1" w:rsidP="0028196C">
      <w:pPr>
        <w:tabs>
          <w:tab w:val="left" w:pos="360"/>
          <w:tab w:val="left" w:pos="1134"/>
        </w:tabs>
        <w:spacing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 w:rsidRPr="00EE5DD1">
        <w:rPr>
          <w:color w:val="000000"/>
          <w:spacing w:val="1"/>
          <w:sz w:val="28"/>
          <w:szCs w:val="28"/>
          <w:lang w:eastAsia="ar-SA"/>
        </w:rPr>
        <w:t>2.</w:t>
      </w:r>
      <w:r w:rsidRPr="00EE5DD1">
        <w:rPr>
          <w:color w:val="000000"/>
          <w:spacing w:val="1"/>
          <w:sz w:val="28"/>
          <w:szCs w:val="28"/>
          <w:lang w:eastAsia="ar-SA"/>
        </w:rPr>
        <w:tab/>
        <w:t>Предусмотреть требования по включению в муниципальные контракты на выполнение строительных монтажных работ обязательства генерального подрядчика по формированию и ведению исполнительной документации, утвержденной заказчиком.</w:t>
      </w:r>
    </w:p>
    <w:p w14:paraId="4AFA2C3C" w14:textId="040D8729" w:rsidR="001F588F" w:rsidRDefault="00E319A8" w:rsidP="0028196C">
      <w:pPr>
        <w:tabs>
          <w:tab w:val="left" w:pos="360"/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eastAsia="ar-SA"/>
        </w:rPr>
        <w:lastRenderedPageBreak/>
        <w:t>3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>.</w:t>
      </w:r>
      <w:r w:rsidR="00BD010F">
        <w:rPr>
          <w:color w:val="000000"/>
          <w:spacing w:val="1"/>
          <w:sz w:val="28"/>
          <w:szCs w:val="28"/>
          <w:lang w:eastAsia="ar-SA"/>
        </w:rPr>
        <w:t>  </w:t>
      </w:r>
      <w:r w:rsidR="001F588F" w:rsidRPr="00224850">
        <w:rPr>
          <w:sz w:val="28"/>
          <w:szCs w:val="28"/>
        </w:rPr>
        <w:t xml:space="preserve">Настоящее распоряжение разместить на официальном сайте Пермского муниципального округа в информационно-телекоммуникационной сети </w:t>
      </w:r>
      <w:r w:rsidR="00EE5DD1">
        <w:rPr>
          <w:sz w:val="28"/>
          <w:szCs w:val="28"/>
        </w:rPr>
        <w:t>«</w:t>
      </w:r>
      <w:r w:rsidR="001F588F" w:rsidRPr="00224850">
        <w:rPr>
          <w:sz w:val="28"/>
          <w:szCs w:val="28"/>
        </w:rPr>
        <w:t>Интернет</w:t>
      </w:r>
      <w:r w:rsidR="00EE5DD1">
        <w:rPr>
          <w:sz w:val="28"/>
          <w:szCs w:val="28"/>
        </w:rPr>
        <w:t>»</w:t>
      </w:r>
      <w:r w:rsidR="001F588F" w:rsidRPr="00224850">
        <w:rPr>
          <w:sz w:val="28"/>
          <w:szCs w:val="28"/>
        </w:rPr>
        <w:t xml:space="preserve"> (</w:t>
      </w:r>
      <w:r w:rsidR="001F588F" w:rsidRPr="006E1A1A">
        <w:rPr>
          <w:sz w:val="28"/>
          <w:szCs w:val="28"/>
        </w:rPr>
        <w:t>www.permokrug.ru</w:t>
      </w:r>
      <w:r w:rsidR="001F588F" w:rsidRPr="00224850">
        <w:rPr>
          <w:sz w:val="28"/>
          <w:szCs w:val="28"/>
        </w:rPr>
        <w:t>).</w:t>
      </w:r>
    </w:p>
    <w:p w14:paraId="7A7FCB17" w14:textId="4FDE2CF6" w:rsidR="001F588F" w:rsidRPr="001C629D" w:rsidRDefault="00E319A8" w:rsidP="0028196C">
      <w:pPr>
        <w:tabs>
          <w:tab w:val="left" w:pos="360"/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010F">
        <w:rPr>
          <w:sz w:val="28"/>
          <w:szCs w:val="28"/>
        </w:rPr>
        <w:t>.  </w:t>
      </w:r>
      <w:r w:rsidR="001F588F" w:rsidRPr="00224850">
        <w:rPr>
          <w:sz w:val="28"/>
          <w:szCs w:val="28"/>
        </w:rPr>
        <w:t>Настоящее распоряжение вступает в силу со дня его подписания.</w:t>
      </w:r>
    </w:p>
    <w:p w14:paraId="2C7DCD32" w14:textId="77777777" w:rsidR="00EE5DD1" w:rsidRDefault="00E319A8" w:rsidP="0028196C">
      <w:pPr>
        <w:widowControl w:val="0"/>
        <w:shd w:val="clear" w:color="auto" w:fill="FFFFFF"/>
        <w:suppressAutoHyphens/>
        <w:autoSpaceDE w:val="0"/>
        <w:spacing w:after="144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5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>.</w:t>
      </w:r>
      <w:r w:rsidR="00BD010F">
        <w:rPr>
          <w:color w:val="000000"/>
          <w:spacing w:val="1"/>
          <w:sz w:val="28"/>
          <w:szCs w:val="28"/>
          <w:lang w:eastAsia="ar-SA"/>
        </w:rPr>
        <w:t>  </w:t>
      </w:r>
      <w:proofErr w:type="gramStart"/>
      <w:r w:rsidR="001F588F" w:rsidRPr="001C629D">
        <w:rPr>
          <w:color w:val="000000"/>
          <w:spacing w:val="1"/>
          <w:sz w:val="28"/>
          <w:szCs w:val="28"/>
          <w:lang w:eastAsia="ar-SA"/>
        </w:rPr>
        <w:t xml:space="preserve">Контроль </w:t>
      </w:r>
      <w:r w:rsidR="001F588F">
        <w:rPr>
          <w:color w:val="000000"/>
          <w:spacing w:val="1"/>
          <w:sz w:val="28"/>
          <w:szCs w:val="28"/>
          <w:lang w:eastAsia="ar-SA"/>
        </w:rPr>
        <w:t>за</w:t>
      </w:r>
      <w:proofErr w:type="gramEnd"/>
      <w:r w:rsidR="001F588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>исполнени</w:t>
      </w:r>
      <w:r w:rsidR="001F588F">
        <w:rPr>
          <w:color w:val="000000"/>
          <w:spacing w:val="1"/>
          <w:sz w:val="28"/>
          <w:szCs w:val="28"/>
          <w:lang w:eastAsia="ar-SA"/>
        </w:rPr>
        <w:t>ем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 xml:space="preserve"> настоящего распоряжения возложит</w:t>
      </w:r>
      <w:r w:rsidR="001F588F">
        <w:rPr>
          <w:color w:val="000000"/>
          <w:spacing w:val="1"/>
          <w:sz w:val="28"/>
          <w:szCs w:val="28"/>
          <w:lang w:eastAsia="ar-SA"/>
        </w:rPr>
        <w:t xml:space="preserve">ь </w:t>
      </w:r>
      <w:r w:rsidR="00BD010F">
        <w:rPr>
          <w:color w:val="000000"/>
          <w:spacing w:val="1"/>
          <w:sz w:val="28"/>
          <w:szCs w:val="28"/>
          <w:lang w:eastAsia="ar-SA"/>
        </w:rPr>
        <w:br/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 xml:space="preserve">на </w:t>
      </w:r>
      <w:r w:rsidR="001F588F">
        <w:rPr>
          <w:color w:val="000000"/>
          <w:spacing w:val="1"/>
          <w:sz w:val="28"/>
          <w:szCs w:val="28"/>
          <w:lang w:eastAsia="ar-SA"/>
        </w:rPr>
        <w:t>первого заместителя главы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 xml:space="preserve"> администрации Пермского муниципального округа Пермского края</w:t>
      </w:r>
      <w:r w:rsidR="001F588F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1F588F">
        <w:rPr>
          <w:color w:val="000000"/>
          <w:spacing w:val="1"/>
          <w:sz w:val="28"/>
          <w:szCs w:val="28"/>
          <w:lang w:eastAsia="ar-SA"/>
        </w:rPr>
        <w:t>Мясоедова</w:t>
      </w:r>
      <w:proofErr w:type="spellEnd"/>
      <w:r w:rsidR="001F588F">
        <w:rPr>
          <w:color w:val="000000"/>
          <w:spacing w:val="1"/>
          <w:sz w:val="28"/>
          <w:szCs w:val="28"/>
          <w:lang w:eastAsia="ar-SA"/>
        </w:rPr>
        <w:t xml:space="preserve"> Д.А</w:t>
      </w:r>
      <w:r w:rsidR="001F588F" w:rsidRPr="001C629D">
        <w:rPr>
          <w:color w:val="000000"/>
          <w:spacing w:val="1"/>
          <w:sz w:val="28"/>
          <w:szCs w:val="28"/>
          <w:lang w:eastAsia="ar-SA"/>
        </w:rPr>
        <w:t>.</w:t>
      </w:r>
    </w:p>
    <w:p w14:paraId="1A314B8C" w14:textId="31E2361D" w:rsidR="00714F54" w:rsidRDefault="00224850" w:rsidP="0028196C">
      <w:pPr>
        <w:widowControl w:val="0"/>
        <w:shd w:val="clear" w:color="auto" w:fill="FFFFFF"/>
        <w:suppressAutoHyphens/>
        <w:autoSpaceDE w:val="0"/>
        <w:spacing w:after="1440" w:line="240" w:lineRule="exact"/>
        <w:jc w:val="both"/>
        <w:rPr>
          <w:sz w:val="28"/>
          <w:szCs w:val="28"/>
          <w:lang w:eastAsia="x-none"/>
        </w:rPr>
      </w:pPr>
      <w:r w:rsidRPr="00224850">
        <w:rPr>
          <w:sz w:val="28"/>
          <w:szCs w:val="28"/>
          <w:lang w:eastAsia="x-none"/>
        </w:rPr>
        <w:t>Глава муниципальн</w:t>
      </w:r>
      <w:r w:rsidR="00BD010F">
        <w:rPr>
          <w:sz w:val="28"/>
          <w:szCs w:val="28"/>
          <w:lang w:eastAsia="x-none"/>
        </w:rPr>
        <w:t xml:space="preserve">ого округа               </w:t>
      </w:r>
      <w:r w:rsidRPr="00224850">
        <w:rPr>
          <w:sz w:val="28"/>
          <w:szCs w:val="28"/>
          <w:lang w:eastAsia="x-none"/>
        </w:rPr>
        <w:t xml:space="preserve">                                </w:t>
      </w:r>
      <w:r>
        <w:rPr>
          <w:sz w:val="28"/>
          <w:szCs w:val="28"/>
          <w:lang w:eastAsia="x-none"/>
        </w:rPr>
        <w:t xml:space="preserve">         </w:t>
      </w:r>
      <w:r w:rsidR="001C629D" w:rsidRPr="001C629D">
        <w:rPr>
          <w:sz w:val="28"/>
          <w:szCs w:val="28"/>
          <w:lang w:eastAsia="x-none"/>
        </w:rPr>
        <w:t>О.Н. Андриано</w:t>
      </w:r>
      <w:r w:rsidR="0028196C">
        <w:rPr>
          <w:sz w:val="28"/>
          <w:szCs w:val="28"/>
          <w:lang w:eastAsia="x-none"/>
        </w:rPr>
        <w:t>ва</w:t>
      </w:r>
    </w:p>
    <w:sectPr w:rsidR="00714F54" w:rsidSect="00681832">
      <w:headerReference w:type="even" r:id="rId10"/>
      <w:headerReference w:type="default" r:id="rId11"/>
      <w:footerReference w:type="default" r:id="rId12"/>
      <w:pgSz w:w="11907" w:h="16840" w:code="9"/>
      <w:pgMar w:top="1276" w:right="851" w:bottom="851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2B9F0" w14:textId="77777777" w:rsidR="00C518FF" w:rsidRDefault="00C518FF">
      <w:r>
        <w:separator/>
      </w:r>
    </w:p>
  </w:endnote>
  <w:endnote w:type="continuationSeparator" w:id="0">
    <w:p w14:paraId="1D2FB939" w14:textId="77777777" w:rsidR="00C518FF" w:rsidRDefault="00C5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54554" w14:textId="77777777" w:rsidR="00C518FF" w:rsidRDefault="00C518FF">
      <w:r>
        <w:separator/>
      </w:r>
    </w:p>
  </w:footnote>
  <w:footnote w:type="continuationSeparator" w:id="0">
    <w:p w14:paraId="0780666D" w14:textId="77777777" w:rsidR="00C518FF" w:rsidRDefault="00C5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4C87EBBD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1327B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540E"/>
    <w:multiLevelType w:val="hybridMultilevel"/>
    <w:tmpl w:val="A1E8BE8C"/>
    <w:lvl w:ilvl="0" w:tplc="C804B394">
      <w:start w:val="3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B92615"/>
    <w:multiLevelType w:val="multilevel"/>
    <w:tmpl w:val="97726D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99B4608"/>
    <w:multiLevelType w:val="multilevel"/>
    <w:tmpl w:val="5B74C3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A309FB"/>
    <w:multiLevelType w:val="hybridMultilevel"/>
    <w:tmpl w:val="E322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59B5"/>
    <w:rsid w:val="000534D3"/>
    <w:rsid w:val="00065FBF"/>
    <w:rsid w:val="00073C9D"/>
    <w:rsid w:val="00077FD7"/>
    <w:rsid w:val="000817ED"/>
    <w:rsid w:val="00093AFF"/>
    <w:rsid w:val="000C4CD5"/>
    <w:rsid w:val="000C6479"/>
    <w:rsid w:val="000E03B9"/>
    <w:rsid w:val="000E66BC"/>
    <w:rsid w:val="000F4254"/>
    <w:rsid w:val="000F55E4"/>
    <w:rsid w:val="001011DE"/>
    <w:rsid w:val="0012186D"/>
    <w:rsid w:val="00123853"/>
    <w:rsid w:val="00124CB7"/>
    <w:rsid w:val="00135602"/>
    <w:rsid w:val="00137AA9"/>
    <w:rsid w:val="00197F59"/>
    <w:rsid w:val="001A30EF"/>
    <w:rsid w:val="001C629D"/>
    <w:rsid w:val="001D02CD"/>
    <w:rsid w:val="001E268C"/>
    <w:rsid w:val="001E3DB2"/>
    <w:rsid w:val="001E72A8"/>
    <w:rsid w:val="001F588F"/>
    <w:rsid w:val="00203568"/>
    <w:rsid w:val="00203BDC"/>
    <w:rsid w:val="00224850"/>
    <w:rsid w:val="0022560C"/>
    <w:rsid w:val="002330C4"/>
    <w:rsid w:val="00242B04"/>
    <w:rsid w:val="0024511B"/>
    <w:rsid w:val="00247E38"/>
    <w:rsid w:val="00250DD3"/>
    <w:rsid w:val="0026551D"/>
    <w:rsid w:val="002745A0"/>
    <w:rsid w:val="0028196C"/>
    <w:rsid w:val="002A5D11"/>
    <w:rsid w:val="002B79A9"/>
    <w:rsid w:val="002D6E01"/>
    <w:rsid w:val="002D7056"/>
    <w:rsid w:val="002F64A0"/>
    <w:rsid w:val="003045B0"/>
    <w:rsid w:val="00306735"/>
    <w:rsid w:val="0032512A"/>
    <w:rsid w:val="00372FFF"/>
    <w:rsid w:val="003739D7"/>
    <w:rsid w:val="00377609"/>
    <w:rsid w:val="003914B5"/>
    <w:rsid w:val="00393A4B"/>
    <w:rsid w:val="003A3E8A"/>
    <w:rsid w:val="003A6DBB"/>
    <w:rsid w:val="003D52A8"/>
    <w:rsid w:val="003E5609"/>
    <w:rsid w:val="003E7847"/>
    <w:rsid w:val="00414494"/>
    <w:rsid w:val="0041511B"/>
    <w:rsid w:val="004159D9"/>
    <w:rsid w:val="0042345A"/>
    <w:rsid w:val="00424F64"/>
    <w:rsid w:val="004602E1"/>
    <w:rsid w:val="00467AC4"/>
    <w:rsid w:val="00480BCF"/>
    <w:rsid w:val="00482A25"/>
    <w:rsid w:val="00492A63"/>
    <w:rsid w:val="00494D49"/>
    <w:rsid w:val="004A48A4"/>
    <w:rsid w:val="004B00AA"/>
    <w:rsid w:val="004B417F"/>
    <w:rsid w:val="004C2DC3"/>
    <w:rsid w:val="00506832"/>
    <w:rsid w:val="00513491"/>
    <w:rsid w:val="0051502C"/>
    <w:rsid w:val="00515CE7"/>
    <w:rsid w:val="00542E50"/>
    <w:rsid w:val="00550FE6"/>
    <w:rsid w:val="00571308"/>
    <w:rsid w:val="00572091"/>
    <w:rsid w:val="00576A32"/>
    <w:rsid w:val="00577234"/>
    <w:rsid w:val="005A1DDA"/>
    <w:rsid w:val="005A6C0D"/>
    <w:rsid w:val="005B4AC5"/>
    <w:rsid w:val="005B7C2C"/>
    <w:rsid w:val="005C38F6"/>
    <w:rsid w:val="0061327B"/>
    <w:rsid w:val="006155F3"/>
    <w:rsid w:val="00621C65"/>
    <w:rsid w:val="006310DF"/>
    <w:rsid w:val="006312AA"/>
    <w:rsid w:val="00637B08"/>
    <w:rsid w:val="00662DD7"/>
    <w:rsid w:val="00667A75"/>
    <w:rsid w:val="00681832"/>
    <w:rsid w:val="006C5CBE"/>
    <w:rsid w:val="006C6E1D"/>
    <w:rsid w:val="006F2225"/>
    <w:rsid w:val="006F6C51"/>
    <w:rsid w:val="006F7533"/>
    <w:rsid w:val="00714F54"/>
    <w:rsid w:val="007168FE"/>
    <w:rsid w:val="00724F66"/>
    <w:rsid w:val="007A7BCE"/>
    <w:rsid w:val="007B75C5"/>
    <w:rsid w:val="007D1322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1A8B"/>
    <w:rsid w:val="00900A1B"/>
    <w:rsid w:val="00915BEC"/>
    <w:rsid w:val="0092233D"/>
    <w:rsid w:val="00932AD0"/>
    <w:rsid w:val="00935184"/>
    <w:rsid w:val="00974C42"/>
    <w:rsid w:val="009B151F"/>
    <w:rsid w:val="009B5F4B"/>
    <w:rsid w:val="009D04CB"/>
    <w:rsid w:val="009E0131"/>
    <w:rsid w:val="009E5B5A"/>
    <w:rsid w:val="00A24E2A"/>
    <w:rsid w:val="00A30B1A"/>
    <w:rsid w:val="00A60B75"/>
    <w:rsid w:val="00A64E21"/>
    <w:rsid w:val="00A96183"/>
    <w:rsid w:val="00AB6E66"/>
    <w:rsid w:val="00AD79F6"/>
    <w:rsid w:val="00AE14A7"/>
    <w:rsid w:val="00B22C17"/>
    <w:rsid w:val="00B61733"/>
    <w:rsid w:val="00B647BA"/>
    <w:rsid w:val="00B73B6A"/>
    <w:rsid w:val="00B835F4"/>
    <w:rsid w:val="00B931FE"/>
    <w:rsid w:val="00BA2E4F"/>
    <w:rsid w:val="00BB6EA3"/>
    <w:rsid w:val="00BC0A61"/>
    <w:rsid w:val="00BC7DBA"/>
    <w:rsid w:val="00BD010F"/>
    <w:rsid w:val="00BD627B"/>
    <w:rsid w:val="00BF4376"/>
    <w:rsid w:val="00BF6DAF"/>
    <w:rsid w:val="00C26877"/>
    <w:rsid w:val="00C310D4"/>
    <w:rsid w:val="00C47159"/>
    <w:rsid w:val="00C518FF"/>
    <w:rsid w:val="00C533EC"/>
    <w:rsid w:val="00C765B8"/>
    <w:rsid w:val="00C80448"/>
    <w:rsid w:val="00C9091A"/>
    <w:rsid w:val="00CA1CFD"/>
    <w:rsid w:val="00CB01D0"/>
    <w:rsid w:val="00CB70AE"/>
    <w:rsid w:val="00CC5412"/>
    <w:rsid w:val="00D0255E"/>
    <w:rsid w:val="00D0403A"/>
    <w:rsid w:val="00D06D54"/>
    <w:rsid w:val="00D11C2D"/>
    <w:rsid w:val="00D409A4"/>
    <w:rsid w:val="00D82EA7"/>
    <w:rsid w:val="00D95C2C"/>
    <w:rsid w:val="00DA33E5"/>
    <w:rsid w:val="00DB37B4"/>
    <w:rsid w:val="00DC3C48"/>
    <w:rsid w:val="00DD3D1A"/>
    <w:rsid w:val="00DF146C"/>
    <w:rsid w:val="00DF1B91"/>
    <w:rsid w:val="00DF656B"/>
    <w:rsid w:val="00E0370F"/>
    <w:rsid w:val="00E319A8"/>
    <w:rsid w:val="00E3262D"/>
    <w:rsid w:val="00E34232"/>
    <w:rsid w:val="00E55D54"/>
    <w:rsid w:val="00E63214"/>
    <w:rsid w:val="00E9346E"/>
    <w:rsid w:val="00E97467"/>
    <w:rsid w:val="00EB7BE3"/>
    <w:rsid w:val="00EE5DD1"/>
    <w:rsid w:val="00EF3F35"/>
    <w:rsid w:val="00F0331D"/>
    <w:rsid w:val="00F25EE9"/>
    <w:rsid w:val="00F26E3F"/>
    <w:rsid w:val="00F34E6E"/>
    <w:rsid w:val="00F74F11"/>
    <w:rsid w:val="00F823AB"/>
    <w:rsid w:val="00F90B07"/>
    <w:rsid w:val="00F91D3D"/>
    <w:rsid w:val="00FD5D6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093AFF"/>
    <w:pPr>
      <w:ind w:left="720"/>
      <w:contextualSpacing/>
    </w:pPr>
  </w:style>
  <w:style w:type="character" w:styleId="af1">
    <w:name w:val="Hyperlink"/>
    <w:basedOn w:val="a0"/>
    <w:rsid w:val="002248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4850"/>
    <w:rPr>
      <w:color w:val="605E5C"/>
      <w:shd w:val="clear" w:color="auto" w:fill="E1DFDD"/>
    </w:rPr>
  </w:style>
  <w:style w:type="table" w:styleId="af2">
    <w:name w:val="Table Grid"/>
    <w:basedOn w:val="a1"/>
    <w:rsid w:val="001E7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semiHidden/>
    <w:unhideWhenUsed/>
    <w:rsid w:val="006132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613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093AFF"/>
    <w:pPr>
      <w:ind w:left="720"/>
      <w:contextualSpacing/>
    </w:pPr>
  </w:style>
  <w:style w:type="character" w:styleId="af1">
    <w:name w:val="Hyperlink"/>
    <w:basedOn w:val="a0"/>
    <w:rsid w:val="002248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4850"/>
    <w:rPr>
      <w:color w:val="605E5C"/>
      <w:shd w:val="clear" w:color="auto" w:fill="E1DFDD"/>
    </w:rPr>
  </w:style>
  <w:style w:type="table" w:styleId="af2">
    <w:name w:val="Table Grid"/>
    <w:basedOn w:val="a1"/>
    <w:rsid w:val="001E7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semiHidden/>
    <w:unhideWhenUsed/>
    <w:rsid w:val="006132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613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504E9-B121-4326-ABF3-63AF6DC9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2025-07-31T11:33:00Z</cp:lastPrinted>
  <dcterms:created xsi:type="dcterms:W3CDTF">2026-03-31T03:55:00Z</dcterms:created>
  <dcterms:modified xsi:type="dcterms:W3CDTF">2026-03-31T03:55:00Z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